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B7D5" w14:textId="77777777" w:rsidR="004950B0" w:rsidRPr="00B72415" w:rsidRDefault="004950B0" w:rsidP="004950B0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C00000">
                <w14:alpha w14:val="25000"/>
              </w14:srgbClr>
            </w14:solidFill>
          </w14:textFill>
        </w:rPr>
      </w:pPr>
      <w:r w:rsidRPr="00B72415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C00000">
                <w14:alpha w14:val="25000"/>
              </w14:srgbClr>
            </w14:solidFill>
          </w14:textFill>
        </w:rPr>
        <w:t>A Letter to continuing students…</w:t>
      </w:r>
    </w:p>
    <w:p w14:paraId="5AC73EA5" w14:textId="77777777" w:rsidR="004950B0" w:rsidRPr="005B2602" w:rsidRDefault="004950B0" w:rsidP="0049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B18BC" w14:textId="77777777" w:rsidR="004950B0" w:rsidRPr="005B2602" w:rsidRDefault="004950B0" w:rsidP="004950B0">
      <w:pPr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ELESF award recipient</w:t>
      </w:r>
      <w:r w:rsidRPr="005B2602">
        <w:rPr>
          <w:rFonts w:ascii="Times New Roman" w:hAnsi="Times New Roman" w:cs="Times New Roman"/>
          <w:sz w:val="24"/>
          <w:szCs w:val="24"/>
        </w:rPr>
        <w:t>:</w:t>
      </w:r>
    </w:p>
    <w:p w14:paraId="2CB0A124" w14:textId="77777777" w:rsidR="004950B0" w:rsidRPr="005B2602" w:rsidRDefault="004950B0" w:rsidP="004950B0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>As a successful candidate of th</w:t>
      </w:r>
      <w:r>
        <w:rPr>
          <w:rFonts w:ascii="Times New Roman" w:hAnsi="Times New Roman" w:cs="Times New Roman"/>
          <w:sz w:val="24"/>
          <w:szCs w:val="24"/>
        </w:rPr>
        <w:t>e Edward Lane Education and Scholarship Fund</w:t>
      </w:r>
      <w:r w:rsidRPr="005B2602">
        <w:rPr>
          <w:rFonts w:ascii="Times New Roman" w:hAnsi="Times New Roman" w:cs="Times New Roman"/>
          <w:sz w:val="24"/>
          <w:szCs w:val="24"/>
        </w:rPr>
        <w:t xml:space="preserve"> program it is important to remember that in order to remain eligible to receive your </w:t>
      </w:r>
      <w:r>
        <w:rPr>
          <w:rFonts w:ascii="Times New Roman" w:hAnsi="Times New Roman" w:cs="Times New Roman"/>
          <w:sz w:val="24"/>
          <w:szCs w:val="24"/>
        </w:rPr>
        <w:t xml:space="preserve">bi-annual </w:t>
      </w:r>
      <w:r w:rsidRPr="005B2602">
        <w:rPr>
          <w:rFonts w:ascii="Times New Roman" w:hAnsi="Times New Roman" w:cs="Times New Roman"/>
          <w:sz w:val="24"/>
          <w:szCs w:val="24"/>
        </w:rPr>
        <w:t>stipend award, you must do the following “</w:t>
      </w:r>
      <w:r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Pr="005B2602">
        <w:rPr>
          <w:rFonts w:ascii="Times New Roman" w:hAnsi="Times New Roman" w:cs="Times New Roman"/>
          <w:sz w:val="24"/>
          <w:szCs w:val="24"/>
        </w:rPr>
        <w:t>” semester up to and including the year of graduation:</w:t>
      </w:r>
    </w:p>
    <w:p w14:paraId="0F22A870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>Be enrolled in an accredited trade school,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02">
        <w:rPr>
          <w:rFonts w:ascii="Times New Roman" w:hAnsi="Times New Roman" w:cs="Times New Roman"/>
          <w:sz w:val="24"/>
          <w:szCs w:val="24"/>
        </w:rPr>
        <w:t xml:space="preserve"> or 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602">
        <w:rPr>
          <w:rFonts w:ascii="Times New Roman" w:hAnsi="Times New Roman" w:cs="Times New Roman"/>
          <w:sz w:val="24"/>
          <w:szCs w:val="24"/>
        </w:rPr>
        <w:t xml:space="preserve">year college, or university program as a full-time degree/certificate seeking student. </w:t>
      </w:r>
    </w:p>
    <w:p w14:paraId="3FA499AB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Provide Proof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2602">
        <w:rPr>
          <w:rFonts w:ascii="Times New Roman" w:hAnsi="Times New Roman" w:cs="Times New Roman"/>
          <w:sz w:val="24"/>
          <w:szCs w:val="24"/>
        </w:rPr>
        <w:t>f Enrollment (POE). Must be received no later than September 30</w:t>
      </w:r>
      <w:r w:rsidRPr="005B26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2602">
        <w:rPr>
          <w:rFonts w:ascii="Times New Roman" w:hAnsi="Times New Roman" w:cs="Times New Roman"/>
          <w:sz w:val="24"/>
          <w:szCs w:val="24"/>
        </w:rPr>
        <w:t xml:space="preserve"> (Fall semester) and January 31</w:t>
      </w:r>
      <w:r w:rsidRPr="005B26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B2602">
        <w:rPr>
          <w:rFonts w:ascii="Times New Roman" w:hAnsi="Times New Roman" w:cs="Times New Roman"/>
          <w:sz w:val="24"/>
          <w:szCs w:val="24"/>
        </w:rPr>
        <w:t xml:space="preserve"> (Spring Semester).</w:t>
      </w:r>
    </w:p>
    <w:p w14:paraId="28A80BD1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Students who are enrolled in a 4-year college or university will receive the stipend for a maximum of four (4) years. </w:t>
      </w:r>
    </w:p>
    <w:p w14:paraId="51DA0A78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 Students enrolled in a community college or trade school will receive the stipend for a maximum of two (2) years.  </w:t>
      </w:r>
    </w:p>
    <w:p w14:paraId="34D08A9E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2602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2602">
        <w:rPr>
          <w:rFonts w:ascii="Times New Roman" w:hAnsi="Times New Roman" w:cs="Times New Roman"/>
          <w:sz w:val="24"/>
          <w:szCs w:val="24"/>
        </w:rPr>
        <w:t>tudents will receive a stipend for a maximum of two (2) years.</w:t>
      </w:r>
    </w:p>
    <w:p w14:paraId="3F628DE4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>The stipends will be mailed to the student’s home upon receipt of their proof of enrollment.</w:t>
      </w:r>
    </w:p>
    <w:p w14:paraId="42EA2A09" w14:textId="77777777" w:rsidR="004950B0" w:rsidRPr="005B2602" w:rsidRDefault="004950B0" w:rsidP="0049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Proof of enrollment may be emailed to </w:t>
      </w:r>
      <w:hyperlink r:id="rId7" w:history="1">
        <w:r w:rsidRPr="005B2602">
          <w:rPr>
            <w:rStyle w:val="Hyperlink"/>
            <w:rFonts w:ascii="Times New Roman" w:hAnsi="Times New Roman" w:cs="Times New Roman"/>
            <w:sz w:val="24"/>
            <w:szCs w:val="24"/>
          </w:rPr>
          <w:t>mtzioname1@aol.com</w:t>
        </w:r>
      </w:hyperlink>
      <w:r w:rsidRPr="005B2602">
        <w:rPr>
          <w:rFonts w:ascii="Times New Roman" w:hAnsi="Times New Roman" w:cs="Times New Roman"/>
          <w:sz w:val="24"/>
          <w:szCs w:val="24"/>
        </w:rPr>
        <w:t xml:space="preserve"> or sent directly to the church at the address above</w:t>
      </w:r>
      <w:r>
        <w:rPr>
          <w:rFonts w:ascii="Times New Roman" w:hAnsi="Times New Roman" w:cs="Times New Roman"/>
          <w:sz w:val="24"/>
          <w:szCs w:val="24"/>
        </w:rPr>
        <w:t xml:space="preserve"> (no later than </w:t>
      </w:r>
      <w:r w:rsidRPr="005B2602">
        <w:rPr>
          <w:rFonts w:ascii="Times New Roman" w:hAnsi="Times New Roman" w:cs="Times New Roman"/>
          <w:sz w:val="24"/>
          <w:szCs w:val="24"/>
        </w:rPr>
        <w:t>September 30</w:t>
      </w:r>
      <w:r w:rsidRPr="005B26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B2602">
        <w:rPr>
          <w:rFonts w:ascii="Times New Roman" w:hAnsi="Times New Roman" w:cs="Times New Roman"/>
          <w:sz w:val="24"/>
          <w:szCs w:val="24"/>
        </w:rPr>
        <w:t xml:space="preserve"> January 31</w:t>
      </w:r>
      <w:r w:rsidRPr="005B26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B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respectively</w:t>
      </w:r>
      <w:r w:rsidRPr="005B2602">
        <w:rPr>
          <w:rFonts w:ascii="Times New Roman" w:hAnsi="Times New Roman" w:cs="Times New Roman"/>
          <w:sz w:val="24"/>
          <w:szCs w:val="24"/>
        </w:rPr>
        <w:t>).</w:t>
      </w:r>
    </w:p>
    <w:p w14:paraId="2C5B7CAE" w14:textId="77777777" w:rsidR="004950B0" w:rsidRDefault="004950B0" w:rsidP="0049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AD7C8" w14:textId="77777777" w:rsidR="004950B0" w:rsidRDefault="004950B0" w:rsidP="004950B0">
      <w:pPr>
        <w:jc w:val="both"/>
        <w:rPr>
          <w:rFonts w:ascii="Times New Roman" w:hAnsi="Times New Roman" w:cs="Times New Roman"/>
          <w:sz w:val="24"/>
          <w:szCs w:val="24"/>
        </w:rPr>
      </w:pPr>
      <w:r w:rsidRPr="005B2602">
        <w:rPr>
          <w:rFonts w:ascii="Times New Roman" w:hAnsi="Times New Roman" w:cs="Times New Roman"/>
          <w:sz w:val="24"/>
          <w:szCs w:val="24"/>
        </w:rPr>
        <w:t xml:space="preserve">POEs received after the </w:t>
      </w:r>
      <w:r w:rsidRPr="0064498F">
        <w:rPr>
          <w:rFonts w:ascii="Times New Roman" w:hAnsi="Times New Roman" w:cs="Times New Roman"/>
          <w:sz w:val="24"/>
          <w:szCs w:val="24"/>
          <w:u w:val="single"/>
        </w:rPr>
        <w:t>deadline</w:t>
      </w:r>
      <w:r w:rsidRPr="005B2602">
        <w:rPr>
          <w:rFonts w:ascii="Times New Roman" w:hAnsi="Times New Roman" w:cs="Times New Roman"/>
          <w:sz w:val="24"/>
          <w:szCs w:val="24"/>
        </w:rPr>
        <w:t xml:space="preserve"> will not be accepted – </w:t>
      </w:r>
      <w:r w:rsidRPr="00F570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exceptions</w:t>
      </w:r>
      <w:r w:rsidRPr="005B2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you withdraw or fail to enroll for the upcoming semester, the funds must be returned to the Scholarship Committee. For your convenience, we have also created a website: </w:t>
      </w:r>
      <w:hyperlink r:id="rId8" w:history="1">
        <w:r>
          <w:rPr>
            <w:rStyle w:val="Hyperlink"/>
          </w:rPr>
          <w:t>ELESFC | mt-zion-ame-church (mountzioname.org)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for referencing what’s new and maintaining eligibility to receive your stipend. </w:t>
      </w:r>
    </w:p>
    <w:p w14:paraId="1CC4F2D1" w14:textId="27802202" w:rsidR="004950B0" w:rsidRDefault="004950B0" w:rsidP="00495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continuing students are requ</w:t>
      </w:r>
      <w:r w:rsidR="007639B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ed to update their profile annually (upon entering their Freshman, Sophomore, Junior and Senior Year – a template is attached and can be found on the ELESFC website). </w:t>
      </w:r>
      <w:r w:rsidR="00B05D17">
        <w:rPr>
          <w:rFonts w:ascii="Times New Roman" w:hAnsi="Times New Roman" w:cs="Times New Roman"/>
          <w:sz w:val="24"/>
          <w:szCs w:val="24"/>
        </w:rPr>
        <w:t xml:space="preserve">Profiles may also be submitted via email or U.S. mail. </w:t>
      </w:r>
      <w:r>
        <w:rPr>
          <w:rFonts w:ascii="Times New Roman" w:hAnsi="Times New Roman" w:cs="Times New Roman"/>
          <w:sz w:val="24"/>
          <w:szCs w:val="24"/>
        </w:rPr>
        <w:t>Wishing you a wonderful school year and all the best in your upcoming course of studies! Please advise us of any changes in your address and/or enrollment status as we intend to maintain communication with you throughout your college career.</w:t>
      </w:r>
    </w:p>
    <w:p w14:paraId="552C3E87" w14:textId="77777777" w:rsidR="00B05D17" w:rsidRDefault="00B05D17" w:rsidP="004950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His Service,</w:t>
      </w:r>
    </w:p>
    <w:p w14:paraId="4AA409A0" w14:textId="25E44B44" w:rsidR="004950B0" w:rsidRPr="00DB205E" w:rsidRDefault="00E01501" w:rsidP="004950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950B0" w:rsidRPr="00DB205E">
        <w:rPr>
          <w:rFonts w:ascii="Times New Roman" w:hAnsi="Times New Roman" w:cs="Times New Roman"/>
          <w:i/>
          <w:iCs/>
          <w:sz w:val="24"/>
          <w:szCs w:val="24"/>
        </w:rPr>
        <w:t>he Edward Lane Education and Scholarship Fund Committee</w:t>
      </w:r>
    </w:p>
    <w:p w14:paraId="121226D4" w14:textId="77777777" w:rsidR="004950B0" w:rsidRDefault="004950B0" w:rsidP="0049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F0B6B" w14:textId="007AFE08" w:rsidR="009861B4" w:rsidRPr="005401C5" w:rsidRDefault="009861B4" w:rsidP="005401C5"/>
    <w:sectPr w:rsidR="009861B4" w:rsidRPr="00540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636" w14:textId="77777777" w:rsidR="007E2D44" w:rsidRDefault="007E2D44" w:rsidP="00C735F5">
      <w:pPr>
        <w:spacing w:after="0" w:line="240" w:lineRule="auto"/>
      </w:pPr>
      <w:r>
        <w:separator/>
      </w:r>
    </w:p>
  </w:endnote>
  <w:endnote w:type="continuationSeparator" w:id="0">
    <w:p w14:paraId="37EA1BE7" w14:textId="77777777" w:rsidR="007E2D44" w:rsidRDefault="007E2D44" w:rsidP="00C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322C" w14:textId="77777777" w:rsidR="002C1D10" w:rsidRDefault="002C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3F1" w14:textId="77777777" w:rsidR="002C1D10" w:rsidRDefault="002C1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9500" w14:textId="77777777" w:rsidR="002C1D10" w:rsidRDefault="002C1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ECF2" w14:textId="77777777" w:rsidR="007E2D44" w:rsidRDefault="007E2D44" w:rsidP="00C735F5">
      <w:pPr>
        <w:spacing w:after="0" w:line="240" w:lineRule="auto"/>
      </w:pPr>
      <w:r>
        <w:separator/>
      </w:r>
    </w:p>
  </w:footnote>
  <w:footnote w:type="continuationSeparator" w:id="0">
    <w:p w14:paraId="6E793045" w14:textId="77777777" w:rsidR="007E2D44" w:rsidRDefault="007E2D44" w:rsidP="00C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5D3B" w14:textId="77777777" w:rsidR="002C1D10" w:rsidRDefault="002C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A55C" w14:textId="67F4A291" w:rsidR="00C735F5" w:rsidRPr="007F2F7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7F2F75"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B4B3DC1" wp14:editId="508CF971">
          <wp:simplePos x="0" y="0"/>
          <wp:positionH relativeFrom="column">
            <wp:posOffset>-542925</wp:posOffset>
          </wp:positionH>
          <wp:positionV relativeFrom="paragraph">
            <wp:posOffset>-76200</wp:posOffset>
          </wp:positionV>
          <wp:extent cx="1219200" cy="871220"/>
          <wp:effectExtent l="0" t="0" r="0" b="508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 xml:space="preserve">The Edward Lane Education and Scholarship </w:t>
    </w:r>
    <w:r>
      <w:rPr>
        <w:rFonts w:asciiTheme="majorHAnsi" w:eastAsiaTheme="majorEastAsia" w:hAnsiTheme="majorHAnsi" w:cstheme="majorBidi"/>
        <w:b/>
        <w:sz w:val="28"/>
        <w:szCs w:val="28"/>
      </w:rPr>
      <w:t xml:space="preserve">Fund </w:t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>Committee (ELE</w:t>
    </w:r>
    <w:r>
      <w:rPr>
        <w:rFonts w:asciiTheme="majorHAnsi" w:eastAsiaTheme="majorEastAsia" w:hAnsiTheme="majorHAnsi" w:cstheme="majorBidi"/>
        <w:b/>
        <w:sz w:val="28"/>
        <w:szCs w:val="28"/>
      </w:rPr>
      <w:t>F</w:t>
    </w:r>
    <w:r w:rsidRPr="007F2F75">
      <w:rPr>
        <w:rFonts w:asciiTheme="majorHAnsi" w:eastAsiaTheme="majorEastAsia" w:hAnsiTheme="majorHAnsi" w:cstheme="majorBidi"/>
        <w:b/>
        <w:sz w:val="28"/>
        <w:szCs w:val="28"/>
      </w:rPr>
      <w:t xml:space="preserve">SC) </w:t>
    </w:r>
  </w:p>
  <w:p w14:paraId="24DB9995" w14:textId="77777777" w:rsidR="00C735F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Mt. Zion A.M.E. Church, 39 Hildebrand Way (Morris Street), New Brunswick, NJ 08901</w:t>
    </w:r>
  </w:p>
  <w:p w14:paraId="179FB6D5" w14:textId="77777777" w:rsidR="00C735F5" w:rsidRDefault="00C735F5" w:rsidP="00C735F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</w:rPr>
    </w:pPr>
  </w:p>
  <w:p w14:paraId="5BAEB74E" w14:textId="1798A0DA" w:rsidR="00C735F5" w:rsidRPr="001C7D51" w:rsidRDefault="00C735F5" w:rsidP="00C735F5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sz w:val="18"/>
        <w:szCs w:val="18"/>
      </w:rPr>
    </w:pPr>
    <w:r w:rsidRPr="00B23A46">
      <w:rPr>
        <w:rFonts w:asciiTheme="majorHAnsi" w:eastAsiaTheme="majorEastAsia" w:hAnsiTheme="majorHAnsi" w:cstheme="majorBidi"/>
        <w:b/>
        <w:sz w:val="18"/>
        <w:szCs w:val="18"/>
      </w:rPr>
      <w:t>Rev. Dr. Golden W. Carm</w:t>
    </w:r>
    <w:r>
      <w:rPr>
        <w:rFonts w:asciiTheme="majorHAnsi" w:eastAsiaTheme="majorEastAsia" w:hAnsiTheme="majorHAnsi" w:cstheme="majorBidi"/>
        <w:b/>
        <w:sz w:val="18"/>
        <w:szCs w:val="18"/>
      </w:rPr>
      <w:t>o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n, Sr. Pastor</w:t>
    </w:r>
    <w:r w:rsidR="00756E60">
      <w:rPr>
        <w:rFonts w:asciiTheme="majorHAnsi" w:eastAsiaTheme="majorEastAsia" w:hAnsiTheme="majorHAnsi" w:cstheme="majorBidi"/>
        <w:b/>
        <w:sz w:val="18"/>
        <w:szCs w:val="18"/>
      </w:rPr>
      <w:t xml:space="preserve">   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                   </w:t>
    </w:r>
    <w:r>
      <w:rPr>
        <w:rFonts w:asciiTheme="majorHAnsi" w:eastAsiaTheme="majorEastAsia" w:hAnsiTheme="majorHAnsi" w:cstheme="majorBidi"/>
        <w:b/>
        <w:sz w:val="18"/>
        <w:szCs w:val="18"/>
      </w:rPr>
      <w:t xml:space="preserve">                    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Rev. Dr. Mattie A. Carm</w:t>
    </w:r>
    <w:r>
      <w:rPr>
        <w:rFonts w:asciiTheme="majorHAnsi" w:eastAsiaTheme="majorEastAsia" w:hAnsiTheme="majorHAnsi" w:cstheme="majorBidi"/>
        <w:b/>
        <w:sz w:val="18"/>
        <w:szCs w:val="18"/>
      </w:rPr>
      <w:t>o</w:t>
    </w:r>
    <w:r w:rsidRPr="00B23A46">
      <w:rPr>
        <w:rFonts w:asciiTheme="majorHAnsi" w:eastAsiaTheme="majorEastAsia" w:hAnsiTheme="majorHAnsi" w:cstheme="majorBidi"/>
        <w:b/>
        <w:sz w:val="18"/>
        <w:szCs w:val="18"/>
      </w:rPr>
      <w:t>n, Asst. Pastor</w:t>
    </w:r>
    <w:r>
      <w:rPr>
        <w:rFonts w:asciiTheme="majorHAnsi" w:eastAsiaTheme="majorEastAsia" w:hAnsiTheme="majorHAnsi" w:cstheme="majorBidi"/>
        <w:b/>
      </w:rPr>
      <w:t xml:space="preserve">                       </w:t>
    </w:r>
  </w:p>
  <w:p w14:paraId="0FB9F7BF" w14:textId="77777777" w:rsidR="00E41E07" w:rsidRDefault="00E41E07" w:rsidP="00E41E07">
    <w:pPr>
      <w:pStyle w:val="Footer"/>
      <w:rPr>
        <w:b/>
        <w:bCs/>
        <w:u w:val="single"/>
      </w:rPr>
    </w:pPr>
  </w:p>
  <w:p w14:paraId="2AD08729" w14:textId="399B23D2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b/>
        <w:bCs/>
        <w:sz w:val="16"/>
        <w:szCs w:val="16"/>
        <w:u w:val="single"/>
      </w:rPr>
      <w:t>ELESF Committee</w:t>
    </w:r>
    <w:r w:rsidRPr="001C7D51">
      <w:rPr>
        <w:i/>
        <w:iCs/>
        <w:sz w:val="16"/>
        <w:szCs w:val="16"/>
      </w:rPr>
      <w:t>:</w:t>
    </w:r>
  </w:p>
  <w:p w14:paraId="1CDDFE32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Rebecca Dixon, President</w:t>
    </w:r>
  </w:p>
  <w:p w14:paraId="65C35863" w14:textId="77777777" w:rsidR="002C1D10" w:rsidRDefault="002C1D10" w:rsidP="001C7D51">
    <w:pPr>
      <w:pStyle w:val="Footer"/>
      <w:ind w:left="144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Jane Curry, Vice President</w:t>
    </w:r>
  </w:p>
  <w:p w14:paraId="0B6D96E3" w14:textId="2B909C2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Ronita Barber, Treasurer</w:t>
    </w:r>
  </w:p>
  <w:p w14:paraId="06424A53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Laura Nelson, Recording Secretary</w:t>
    </w:r>
  </w:p>
  <w:p w14:paraId="382A0D0C" w14:textId="77777777" w:rsidR="00E41E07" w:rsidRPr="001C7D51" w:rsidRDefault="00E41E07" w:rsidP="001C7D51">
    <w:pPr>
      <w:pStyle w:val="Footer"/>
      <w:ind w:left="1440"/>
      <w:jc w:val="center"/>
      <w:rPr>
        <w:i/>
        <w:iCs/>
        <w:sz w:val="16"/>
        <w:szCs w:val="16"/>
      </w:rPr>
    </w:pPr>
    <w:r w:rsidRPr="001C7D51">
      <w:rPr>
        <w:i/>
        <w:iCs/>
        <w:sz w:val="16"/>
        <w:szCs w:val="16"/>
      </w:rPr>
      <w:t>JoAnne Brookins-Grant, Correspondence Secretary</w:t>
    </w:r>
  </w:p>
  <w:p w14:paraId="14DCED06" w14:textId="206E1584" w:rsidR="00C735F5" w:rsidRPr="001C7D51" w:rsidRDefault="00BB60EB" w:rsidP="001C7D51">
    <w:pPr>
      <w:pStyle w:val="Footer"/>
      <w:ind w:left="144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Members: </w:t>
    </w:r>
    <w:r w:rsidR="00E41E07" w:rsidRPr="001C7D51">
      <w:rPr>
        <w:i/>
        <w:iCs/>
        <w:sz w:val="16"/>
        <w:szCs w:val="16"/>
      </w:rPr>
      <w:t>Barbara Saunders</w:t>
    </w:r>
    <w:r>
      <w:rPr>
        <w:i/>
        <w:iCs/>
        <w:sz w:val="16"/>
        <w:szCs w:val="16"/>
      </w:rPr>
      <w:t>, Mary Hall, Leon Broadwater</w:t>
    </w:r>
  </w:p>
  <w:p w14:paraId="1F344BB8" w14:textId="77777777" w:rsidR="00C735F5" w:rsidRDefault="00C73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0A3" w14:textId="77777777" w:rsidR="002C1D10" w:rsidRDefault="002C1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957"/>
    <w:multiLevelType w:val="hybridMultilevel"/>
    <w:tmpl w:val="BFDCD8BA"/>
    <w:lvl w:ilvl="0" w:tplc="5F1E89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477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96"/>
    <w:rsid w:val="000676E4"/>
    <w:rsid w:val="001A5CCA"/>
    <w:rsid w:val="001C6C45"/>
    <w:rsid w:val="001C7D51"/>
    <w:rsid w:val="002C1D10"/>
    <w:rsid w:val="002D0E6D"/>
    <w:rsid w:val="003B3977"/>
    <w:rsid w:val="004950B0"/>
    <w:rsid w:val="004A1BF6"/>
    <w:rsid w:val="005401C5"/>
    <w:rsid w:val="005B0E82"/>
    <w:rsid w:val="005B487C"/>
    <w:rsid w:val="005D7539"/>
    <w:rsid w:val="00622934"/>
    <w:rsid w:val="00637ABC"/>
    <w:rsid w:val="006D7BAF"/>
    <w:rsid w:val="00756E60"/>
    <w:rsid w:val="007639BC"/>
    <w:rsid w:val="007E2D44"/>
    <w:rsid w:val="00826310"/>
    <w:rsid w:val="00875792"/>
    <w:rsid w:val="008A5F22"/>
    <w:rsid w:val="009861B4"/>
    <w:rsid w:val="00997196"/>
    <w:rsid w:val="00A9383E"/>
    <w:rsid w:val="00B05D17"/>
    <w:rsid w:val="00BB60EB"/>
    <w:rsid w:val="00C735F5"/>
    <w:rsid w:val="00E01501"/>
    <w:rsid w:val="00E41E07"/>
    <w:rsid w:val="00F2114F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7E8C"/>
  <w15:chartTrackingRefBased/>
  <w15:docId w15:val="{441D63EE-146F-418E-BDD5-B349534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paragraph" w:styleId="ListParagraph">
    <w:name w:val="List Paragraph"/>
    <w:basedOn w:val="Normal"/>
    <w:uiPriority w:val="34"/>
    <w:qFormat/>
    <w:rsid w:val="004950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zioname.org/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tzioname1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Dixon</dc:creator>
  <cp:keywords/>
  <dc:description/>
  <cp:lastModifiedBy>Rebecca Dixon</cp:lastModifiedBy>
  <cp:revision>5</cp:revision>
  <dcterms:created xsi:type="dcterms:W3CDTF">2023-01-09T00:48:00Z</dcterms:created>
  <dcterms:modified xsi:type="dcterms:W3CDTF">2023-01-09T01:08:00Z</dcterms:modified>
</cp:coreProperties>
</file>